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C2" w:rsidRPr="00E85F43" w:rsidRDefault="002325C2" w:rsidP="002325C2">
      <w:pPr>
        <w:rPr>
          <w:b/>
          <w:sz w:val="28"/>
          <w:szCs w:val="28"/>
        </w:rPr>
      </w:pPr>
      <w:r w:rsidRPr="00E85F43">
        <w:rPr>
          <w:b/>
          <w:sz w:val="28"/>
          <w:szCs w:val="28"/>
        </w:rPr>
        <w:t>Два направления музыкальной культуры. Духовная музыка. Светская музыка.</w:t>
      </w:r>
    </w:p>
    <w:p w:rsidR="002325C2" w:rsidRDefault="002325C2" w:rsidP="002325C2">
      <w:r>
        <w:t>«</w:t>
      </w:r>
      <w:r w:rsidR="00E85F43">
        <w:t>Каждый человек, даже если он не</w:t>
      </w:r>
      <w:r>
        <w:t xml:space="preserve"> знает о Боге или отрицает его – в </w:t>
      </w:r>
      <w:r w:rsidR="00E85F43">
        <w:t>глуби</w:t>
      </w:r>
      <w:r>
        <w:t>не души тянется к прекрасному…</w:t>
      </w:r>
      <w:r w:rsidR="00E85F43">
        <w:t xml:space="preserve"> </w:t>
      </w:r>
      <w:proofErr w:type="gramStart"/>
      <w:r>
        <w:t>перед</w:t>
      </w:r>
      <w:proofErr w:type="gramEnd"/>
      <w:r>
        <w:t xml:space="preserve"> чем можно поклоняться.» (священник Александр </w:t>
      </w:r>
      <w:proofErr w:type="spellStart"/>
      <w:r>
        <w:t>Мень</w:t>
      </w:r>
      <w:proofErr w:type="spellEnd"/>
      <w:r>
        <w:t>).</w:t>
      </w:r>
    </w:p>
    <w:p w:rsidR="002325C2" w:rsidRDefault="002325C2" w:rsidP="002325C2">
      <w:r>
        <w:t>К этому обращены лучшие творения духовной музыки.</w:t>
      </w:r>
    </w:p>
    <w:p w:rsidR="002325C2" w:rsidRDefault="002325C2" w:rsidP="002325C2">
      <w:proofErr w:type="spellStart"/>
      <w:proofErr w:type="gramStart"/>
      <w:r w:rsidRPr="00E85F43">
        <w:rPr>
          <w:b/>
          <w:sz w:val="24"/>
          <w:szCs w:val="24"/>
        </w:rPr>
        <w:t>Духо́вная</w:t>
      </w:r>
      <w:proofErr w:type="spellEnd"/>
      <w:proofErr w:type="gramEnd"/>
      <w:r w:rsidRPr="00E85F43">
        <w:rPr>
          <w:b/>
          <w:sz w:val="24"/>
          <w:szCs w:val="24"/>
        </w:rPr>
        <w:t xml:space="preserve"> </w:t>
      </w:r>
      <w:proofErr w:type="spellStart"/>
      <w:r w:rsidRPr="00E85F43">
        <w:rPr>
          <w:b/>
          <w:sz w:val="24"/>
          <w:szCs w:val="24"/>
        </w:rPr>
        <w:t>му́зыка</w:t>
      </w:r>
      <w:proofErr w:type="spellEnd"/>
      <w:r w:rsidRPr="002325C2">
        <w:t xml:space="preserve"> — музыкальные произведения, связанные с текстами религиозного характера, предназначенные для исполнения во время церковной службы или в быту. Под духовной музыкой в узком смысле подразумевают церковную музыку христиан; в широком смысле духовная музыка не исчерпывается сопровождением богослужения и не ограничивается христианством. Тексты сочинений духовной музыки могут быть как каноническими (например, католическая месса), так и свободными, написанными на основе или под влиянием священных </w:t>
      </w:r>
      <w:r>
        <w:t>книг (для христиан — Библии)</w:t>
      </w:r>
      <w:r w:rsidR="00E85F43">
        <w:t>.</w:t>
      </w:r>
    </w:p>
    <w:p w:rsidR="002325C2" w:rsidRDefault="002325C2" w:rsidP="002325C2">
      <w:r w:rsidRPr="00E85F43">
        <w:rPr>
          <w:b/>
          <w:sz w:val="24"/>
          <w:szCs w:val="24"/>
        </w:rPr>
        <w:t>Иоганн Себастьян Бах</w:t>
      </w:r>
      <w:r>
        <w:t xml:space="preserve"> – один из известнейших композиторов, писавших духовную музыку.</w:t>
      </w:r>
    </w:p>
    <w:p w:rsidR="002325C2" w:rsidRDefault="002325C2" w:rsidP="002325C2">
      <w:r>
        <w:rPr>
          <w:noProof/>
        </w:rPr>
        <w:drawing>
          <wp:inline distT="0" distB="0" distL="0" distR="0">
            <wp:extent cx="2533650" cy="3606229"/>
            <wp:effectExtent l="19050" t="0" r="0" b="0"/>
            <wp:docPr id="1" name="Рисунок 1" descr="https://upload.wikimedia.org/wikipedia/commons/b/bf/JS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f/JSBa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0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43" w:rsidRDefault="00E85F43" w:rsidP="00E85F43">
      <w:pPr>
        <w:jc w:val="both"/>
      </w:pPr>
      <w:r w:rsidRPr="00E85F43">
        <w:rPr>
          <w:b/>
          <w:i/>
          <w:sz w:val="24"/>
          <w:szCs w:val="24"/>
        </w:rPr>
        <w:t>«Высокая месса» (си минор).</w:t>
      </w:r>
      <w:r>
        <w:t xml:space="preserve">  </w:t>
      </w:r>
    </w:p>
    <w:p w:rsidR="00E85F43" w:rsidRDefault="00E85F43" w:rsidP="00E85F43">
      <w:pPr>
        <w:jc w:val="both"/>
      </w:pPr>
      <w:r w:rsidRPr="00E85F43">
        <w:rPr>
          <w:b/>
          <w:i/>
        </w:rPr>
        <w:t>Месса</w:t>
      </w:r>
      <w:r w:rsidRPr="00E85F43">
        <w:rPr>
          <w:i/>
        </w:rPr>
        <w:t xml:space="preserve"> </w:t>
      </w:r>
      <w:r>
        <w:t xml:space="preserve">– </w:t>
      </w:r>
      <w:proofErr w:type="spellStart"/>
      <w:r>
        <w:t>многочасное</w:t>
      </w:r>
      <w:proofErr w:type="spellEnd"/>
      <w:r>
        <w:t xml:space="preserve"> циклическое </w:t>
      </w:r>
      <w:proofErr w:type="spellStart"/>
      <w:r>
        <w:t>вокально</w:t>
      </w:r>
      <w:proofErr w:type="spellEnd"/>
      <w:r>
        <w:t xml:space="preserve"> – </w:t>
      </w:r>
      <w:proofErr w:type="spellStart"/>
      <w:r>
        <w:t>инструментаольное</w:t>
      </w:r>
      <w:proofErr w:type="spellEnd"/>
      <w:r>
        <w:t xml:space="preserve"> произведение на те</w:t>
      </w:r>
      <w:proofErr w:type="gramStart"/>
      <w:r>
        <w:t>кст гл</w:t>
      </w:r>
      <w:proofErr w:type="gramEnd"/>
      <w:r>
        <w:t>авного богослужение католической церкви. Бах писал «Высокую мессу» несколько лет. Предназначенная для богослужения, она,  однако, никогда не исполнялась в церкви.</w:t>
      </w:r>
    </w:p>
    <w:p w:rsidR="00E85F43" w:rsidRDefault="00E85F43" w:rsidP="002325C2">
      <w:r w:rsidRPr="00E85F43">
        <w:rPr>
          <w:b/>
          <w:i/>
        </w:rPr>
        <w:t>Прослушайте</w:t>
      </w:r>
      <w:r>
        <w:t xml:space="preserve"> (папка «Слушание»)  фрагмент «Высокой мессы» И.С. Баха. </w:t>
      </w:r>
    </w:p>
    <w:p w:rsidR="00E85F43" w:rsidRDefault="00E85F43" w:rsidP="002325C2">
      <w:r>
        <w:t>Какие образы вы представляете, слушая это произведение?</w:t>
      </w:r>
    </w:p>
    <w:p w:rsidR="003108E5" w:rsidRDefault="003108E5" w:rsidP="002325C2">
      <w:pPr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2864198" cy="3811486"/>
            <wp:effectExtent l="19050" t="0" r="0" b="0"/>
            <wp:docPr id="4" name="Рисунок 4" descr="http://senar.ru/photos/senar.ru_p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nar.ru/photos/senar.ru_p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93" cy="381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E5" w:rsidRDefault="003108E5" w:rsidP="003108E5">
      <w:pPr>
        <w:spacing w:after="0"/>
        <w:rPr>
          <w:b/>
          <w:i/>
        </w:rPr>
      </w:pPr>
    </w:p>
    <w:p w:rsidR="00C20706" w:rsidRDefault="003108E5" w:rsidP="00C20706">
      <w:pPr>
        <w:spacing w:after="0" w:line="480" w:lineRule="auto"/>
        <w:jc w:val="both"/>
      </w:pPr>
      <w:r>
        <w:rPr>
          <w:b/>
          <w:i/>
        </w:rPr>
        <w:t xml:space="preserve">Сергей Васильевич Рахманинов – </w:t>
      </w:r>
      <w:r w:rsidRPr="003108E5">
        <w:t>русский композитор, пианист – виртуоз.</w:t>
      </w:r>
      <w:r>
        <w:t xml:space="preserve"> </w:t>
      </w:r>
    </w:p>
    <w:p w:rsidR="003108E5" w:rsidRDefault="003108E5" w:rsidP="00C20706">
      <w:pPr>
        <w:spacing w:after="0" w:line="480" w:lineRule="auto"/>
        <w:jc w:val="both"/>
        <w:rPr>
          <w:b/>
          <w:i/>
        </w:rPr>
      </w:pPr>
      <w:r w:rsidRPr="003108E5">
        <w:rPr>
          <w:b/>
          <w:i/>
        </w:rPr>
        <w:t>«Всенощное бдение</w:t>
      </w:r>
      <w:r>
        <w:rPr>
          <w:b/>
          <w:i/>
        </w:rPr>
        <w:t xml:space="preserve">» </w:t>
      </w:r>
      <w:r>
        <w:t xml:space="preserve"> было написано им в тяжелое для страны время</w:t>
      </w:r>
      <w:proofErr w:type="gramStart"/>
      <w:r>
        <w:t xml:space="preserve"> П</w:t>
      </w:r>
      <w:proofErr w:type="gramEnd"/>
      <w:r>
        <w:t xml:space="preserve">ервой мировой войны (1915). Торжественная песнь воспевала красоту русской земли, доброту и силу русских  людей, звучала как противопоставление несправедливости и бесчеловечности войны. </w:t>
      </w:r>
    </w:p>
    <w:p w:rsidR="00E85F43" w:rsidRDefault="00E85F43" w:rsidP="002325C2">
      <w:r w:rsidRPr="00E85F43">
        <w:rPr>
          <w:b/>
          <w:i/>
        </w:rPr>
        <w:t>Всенощная</w:t>
      </w:r>
      <w:r>
        <w:t xml:space="preserve"> – это богослужение православной церкви, объединяющее службы вечернюю и утреннюю, совершается накануне больших праздников.</w:t>
      </w:r>
    </w:p>
    <w:p w:rsidR="00C20706" w:rsidRDefault="00C20706" w:rsidP="00C20706">
      <w:r w:rsidRPr="00E85F43">
        <w:rPr>
          <w:b/>
          <w:i/>
        </w:rPr>
        <w:t>Прослушайте</w:t>
      </w:r>
      <w:r>
        <w:t xml:space="preserve"> (папка «Слушание»)  фрагменты  «Всенощного бдения» С. В. Прокофьева. </w:t>
      </w:r>
    </w:p>
    <w:p w:rsidR="00C20706" w:rsidRDefault="00C20706" w:rsidP="00C20706">
      <w:r>
        <w:t>Нравится ли вам музыка? Какие чувства вы испытываете, слушая это произведение?</w:t>
      </w:r>
    </w:p>
    <w:p w:rsidR="00C20706" w:rsidRDefault="00C20706" w:rsidP="002325C2">
      <w:r>
        <w:rPr>
          <w:b/>
          <w:i/>
          <w:sz w:val="28"/>
          <w:szCs w:val="28"/>
        </w:rPr>
        <w:t xml:space="preserve">Светская музыка. </w:t>
      </w:r>
      <w:r w:rsidR="002325C2" w:rsidRPr="00E85F43">
        <w:rPr>
          <w:b/>
          <w:i/>
          <w:sz w:val="28"/>
          <w:szCs w:val="28"/>
        </w:rPr>
        <w:t>Соната.</w:t>
      </w:r>
      <w:r w:rsidR="002325C2">
        <w:t xml:space="preserve"> </w:t>
      </w:r>
    </w:p>
    <w:p w:rsidR="00C20706" w:rsidRDefault="00C20706" w:rsidP="002325C2">
      <w:r>
        <w:t>С  века начинает развиваться камерная (от лат</w:t>
      </w:r>
      <w:proofErr w:type="gramStart"/>
      <w:r>
        <w:t>.</w:t>
      </w:r>
      <w:proofErr w:type="gramEnd"/>
      <w:r>
        <w:t xml:space="preserve">  – </w:t>
      </w:r>
      <w:proofErr w:type="gramStart"/>
      <w:r>
        <w:t>к</w:t>
      </w:r>
      <w:proofErr w:type="gramEnd"/>
      <w:r>
        <w:t xml:space="preserve">омнатная) музыка. Так называют в отличие от духовной </w:t>
      </w:r>
      <w:r w:rsidRPr="00FC3EA3">
        <w:rPr>
          <w:b/>
          <w:i/>
          <w:sz w:val="24"/>
          <w:szCs w:val="24"/>
        </w:rPr>
        <w:t>светскую</w:t>
      </w:r>
      <w:r>
        <w:t xml:space="preserve">  инструментальную или вокальную музыку. Этюд, соната, сюита являются формами инструментальной музыки.</w:t>
      </w:r>
    </w:p>
    <w:p w:rsidR="00C20706" w:rsidRDefault="00C20706" w:rsidP="002325C2">
      <w:r>
        <w:t xml:space="preserve"> Классическим видом светской инструментальной музыки является  </w:t>
      </w:r>
      <w:r w:rsidRPr="00C20706">
        <w:rPr>
          <w:b/>
          <w:i/>
        </w:rPr>
        <w:t>СОНАТА.</w:t>
      </w:r>
      <w:r>
        <w:t xml:space="preserve">  Это многочастное циклическое произведение, предназначенное для одного или двух инструментов.</w:t>
      </w:r>
    </w:p>
    <w:p w:rsidR="00C20706" w:rsidRDefault="00C20706" w:rsidP="002325C2">
      <w:r w:rsidRPr="00C20706">
        <w:t>Прослушайте (папка «Слушание»)</w:t>
      </w:r>
      <w:r>
        <w:t>:</w:t>
      </w:r>
      <w:r w:rsidR="00FC3EA3">
        <w:t xml:space="preserve"> фрагменты</w:t>
      </w:r>
    </w:p>
    <w:p w:rsidR="00C20706" w:rsidRDefault="00C20706" w:rsidP="002325C2">
      <w:r>
        <w:t xml:space="preserve"> с</w:t>
      </w:r>
      <w:r w:rsidR="00FC3EA3">
        <w:t>онаты</w:t>
      </w:r>
      <w:r w:rsidR="002325C2">
        <w:t xml:space="preserve"> № 8 («Патетическ</w:t>
      </w:r>
      <w:r w:rsidR="00FC3EA3">
        <w:t>ой</w:t>
      </w:r>
      <w:r w:rsidR="002325C2">
        <w:t>») Л. Бетховена</w:t>
      </w:r>
      <w:r>
        <w:t>;</w:t>
      </w:r>
    </w:p>
    <w:p w:rsidR="002325C2" w:rsidRDefault="00C20706" w:rsidP="002325C2">
      <w:r>
        <w:t>с</w:t>
      </w:r>
      <w:r w:rsidR="002325C2">
        <w:t>онат</w:t>
      </w:r>
      <w:r w:rsidR="00FC3EA3">
        <w:t>ы</w:t>
      </w:r>
      <w:r w:rsidR="002325C2">
        <w:t xml:space="preserve"> № 2 С. Прокофьева</w:t>
      </w:r>
      <w:r>
        <w:t>;</w:t>
      </w:r>
      <w:r w:rsidR="002325C2">
        <w:t xml:space="preserve"> </w:t>
      </w:r>
    </w:p>
    <w:p w:rsidR="00FC3EA3" w:rsidRDefault="00C20706" w:rsidP="002325C2">
      <w:r>
        <w:lastRenderedPageBreak/>
        <w:t>с</w:t>
      </w:r>
      <w:r w:rsidR="002325C2">
        <w:t>онат</w:t>
      </w:r>
      <w:r w:rsidR="00FC3EA3">
        <w:t>ы</w:t>
      </w:r>
      <w:r w:rsidR="002325C2">
        <w:t xml:space="preserve"> № 11 В. А. Моцарта.</w:t>
      </w:r>
    </w:p>
    <w:p w:rsidR="00FC3EA3" w:rsidRDefault="00FC3EA3" w:rsidP="002325C2">
      <w:r w:rsidRPr="00FC3EA3">
        <w:rPr>
          <w:b/>
          <w:i/>
          <w:sz w:val="24"/>
          <w:szCs w:val="24"/>
        </w:rPr>
        <w:t xml:space="preserve">Подготовьте </w:t>
      </w:r>
      <w:r>
        <w:t xml:space="preserve">краткий доклад, включающий </w:t>
      </w:r>
      <w:r w:rsidR="00C20706">
        <w:t xml:space="preserve"> биографию</w:t>
      </w:r>
      <w:r>
        <w:t xml:space="preserve"> и творческое наследие одного из данных композиторов (на выбор).</w:t>
      </w:r>
    </w:p>
    <w:p w:rsidR="00FC3EA3" w:rsidRPr="00FC3EA3" w:rsidRDefault="00FC3EA3" w:rsidP="002325C2">
      <w:pPr>
        <w:rPr>
          <w:b/>
        </w:rPr>
      </w:pPr>
      <w:r w:rsidRPr="00FC3EA3">
        <w:rPr>
          <w:b/>
        </w:rPr>
        <w:t>Людвиг ванн Бетховен.</w:t>
      </w:r>
    </w:p>
    <w:p w:rsidR="00FC3EA3" w:rsidRDefault="00FC3EA3" w:rsidP="002325C2">
      <w:pPr>
        <w:rPr>
          <w:b/>
        </w:rPr>
      </w:pPr>
      <w:r>
        <w:rPr>
          <w:noProof/>
        </w:rPr>
        <w:drawing>
          <wp:inline distT="0" distB="0" distL="0" distR="0">
            <wp:extent cx="2667000" cy="1666875"/>
            <wp:effectExtent l="19050" t="0" r="0" b="0"/>
            <wp:docPr id="10" name="Рисунок 10" descr="https://im0-tub-ua.yandex.net/i?id=0563a5eda4ddccf5ff1cfea23da58e05&amp;n=33&amp;h=190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ua.yandex.net/i?id=0563a5eda4ddccf5ff1cfea23da58e05&amp;n=33&amp;h=190&amp;w=3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90" cy="166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A3" w:rsidRDefault="00FC3EA3" w:rsidP="002325C2">
      <w:pPr>
        <w:rPr>
          <w:b/>
        </w:rPr>
      </w:pPr>
    </w:p>
    <w:p w:rsidR="00FC3EA3" w:rsidRPr="00FC3EA3" w:rsidRDefault="00FC3EA3" w:rsidP="002325C2">
      <w:pPr>
        <w:rPr>
          <w:b/>
        </w:rPr>
      </w:pPr>
      <w:r w:rsidRPr="00FC3EA3">
        <w:rPr>
          <w:b/>
        </w:rPr>
        <w:t>Вольфганг Амадей Моцарт.</w:t>
      </w:r>
    </w:p>
    <w:p w:rsidR="00FC3EA3" w:rsidRDefault="00FC3EA3" w:rsidP="002325C2">
      <w:r>
        <w:rPr>
          <w:noProof/>
        </w:rPr>
        <w:drawing>
          <wp:inline distT="0" distB="0" distL="0" distR="0">
            <wp:extent cx="2667000" cy="2058738"/>
            <wp:effectExtent l="19050" t="0" r="0" b="0"/>
            <wp:docPr id="7" name="Рисунок 7" descr="http://cs7004.vk.me/c413625/v413625471/6869/kkAvRlJSP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04.vk.me/c413625/v413625471/6869/kkAvRlJSP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92" cy="206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70" w:rsidRDefault="009E6F70" w:rsidP="002325C2">
      <w:pPr>
        <w:rPr>
          <w:b/>
        </w:rPr>
      </w:pPr>
    </w:p>
    <w:p w:rsidR="009E6F70" w:rsidRPr="009E6F70" w:rsidRDefault="009E6F70" w:rsidP="002325C2">
      <w:pPr>
        <w:rPr>
          <w:b/>
        </w:rPr>
      </w:pPr>
      <w:r w:rsidRPr="009E6F70">
        <w:rPr>
          <w:b/>
        </w:rPr>
        <w:t xml:space="preserve">Прокофьев С. С. </w:t>
      </w:r>
    </w:p>
    <w:p w:rsidR="009E6F70" w:rsidRDefault="009E6F70" w:rsidP="002325C2">
      <w:r>
        <w:rPr>
          <w:noProof/>
        </w:rPr>
        <w:drawing>
          <wp:inline distT="0" distB="0" distL="0" distR="0">
            <wp:extent cx="2230554" cy="2665442"/>
            <wp:effectExtent l="19050" t="0" r="0" b="0"/>
            <wp:docPr id="13" name="Рисунок 13" descr="https://im1-tub-ua.yandex.net/i?id=0f5bd05e294b191bd8a28ff12d988ed9&amp;n=33&amp;h=190&amp;w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1-tub-ua.yandex.net/i?id=0f5bd05e294b191bd8a28ff12d988ed9&amp;n=33&amp;h=190&amp;w=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54" cy="266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A3" w:rsidRDefault="00FC3EA3" w:rsidP="002325C2"/>
    <w:p w:rsidR="002325C2" w:rsidRPr="00FC3EA3" w:rsidRDefault="00FC3EA3" w:rsidP="002325C2">
      <w:pPr>
        <w:rPr>
          <w:b/>
          <w:i/>
          <w:sz w:val="28"/>
          <w:szCs w:val="28"/>
        </w:rPr>
      </w:pPr>
      <w:r w:rsidRPr="00FC3EA3">
        <w:rPr>
          <w:b/>
          <w:i/>
          <w:sz w:val="24"/>
          <w:szCs w:val="24"/>
        </w:rPr>
        <w:t>Дайте определение</w:t>
      </w:r>
      <w:r>
        <w:t xml:space="preserve"> понятиям и терминам: духовная музыка, светская музыка, этюд, сюита, </w:t>
      </w:r>
      <w:r w:rsidRPr="00FC3EA3">
        <w:t>соната.</w:t>
      </w:r>
      <w:r w:rsidR="002325C2" w:rsidRPr="00FC3EA3">
        <w:rPr>
          <w:b/>
          <w:i/>
          <w:sz w:val="28"/>
          <w:szCs w:val="28"/>
        </w:rPr>
        <w:t xml:space="preserve"> </w:t>
      </w:r>
    </w:p>
    <w:p w:rsidR="002325C2" w:rsidRPr="00FC3EA3" w:rsidRDefault="002325C2" w:rsidP="002325C2">
      <w:r w:rsidRPr="00FC3EA3">
        <w:rPr>
          <w:b/>
          <w:i/>
          <w:sz w:val="28"/>
          <w:szCs w:val="28"/>
        </w:rPr>
        <w:t>Исполнение:</w:t>
      </w:r>
      <w:r w:rsidR="00FC3EA3">
        <w:rPr>
          <w:b/>
          <w:i/>
          <w:sz w:val="28"/>
          <w:szCs w:val="28"/>
        </w:rPr>
        <w:t xml:space="preserve"> </w:t>
      </w:r>
      <w:r w:rsidR="00FC3EA3" w:rsidRPr="00FC3EA3">
        <w:t>прослушайте (папка «Слушание»</w:t>
      </w:r>
      <w:proofErr w:type="gramStart"/>
      <w:r w:rsidR="00FC3EA3" w:rsidRPr="00FC3EA3">
        <w:t>)и</w:t>
      </w:r>
      <w:proofErr w:type="gramEnd"/>
      <w:r w:rsidR="00FC3EA3" w:rsidRPr="00FC3EA3">
        <w:t xml:space="preserve"> разучите песню «Школа смотрит добрыми глазами».</w:t>
      </w:r>
    </w:p>
    <w:p w:rsidR="00000000" w:rsidRDefault="009E6F70" w:rsidP="002325C2"/>
    <w:p w:rsidR="002325C2" w:rsidRDefault="002325C2" w:rsidP="002325C2"/>
    <w:sectPr w:rsidR="0023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5C2"/>
    <w:rsid w:val="002325C2"/>
    <w:rsid w:val="003108E5"/>
    <w:rsid w:val="009E6F70"/>
    <w:rsid w:val="00C20706"/>
    <w:rsid w:val="00E85F43"/>
    <w:rsid w:val="00FC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2016-01-25T15:43:00Z</dcterms:created>
  <dcterms:modified xsi:type="dcterms:W3CDTF">2016-01-25T16:46:00Z</dcterms:modified>
</cp:coreProperties>
</file>